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63FE" w:rsidRPr="001C1F4C" w:rsidRDefault="004536E6" w:rsidP="001C1F4C">
      <w:pPr>
        <w:pStyle w:val="Nagwek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l-PL"/>
        </w:rPr>
        <w:drawing>
          <wp:inline distT="0" distB="0" distL="0" distR="0">
            <wp:extent cx="2147570" cy="1111250"/>
            <wp:effectExtent l="19050" t="0" r="5080" b="0"/>
            <wp:docPr id="1" name="Obraz 1" descr="Radio_Poznan_POZIOM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io_Poznan_POZIOM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3FE" w:rsidRPr="001C1F4C" w:rsidRDefault="001C1F4C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F163FE" w:rsidRPr="001C1F4C" w:rsidRDefault="00F163FE">
      <w:pPr>
        <w:pStyle w:val="Nagwek1"/>
        <w:rPr>
          <w:rFonts w:ascii="Arial" w:hAnsi="Arial" w:cs="Arial"/>
          <w:sz w:val="24"/>
        </w:rPr>
      </w:pPr>
      <w:r w:rsidRPr="001C1F4C">
        <w:rPr>
          <w:rFonts w:ascii="Arial" w:hAnsi="Arial" w:cs="Arial"/>
          <w:sz w:val="24"/>
        </w:rPr>
        <w:tab/>
      </w:r>
      <w:r w:rsidRPr="001C1F4C">
        <w:rPr>
          <w:rFonts w:ascii="Arial" w:hAnsi="Arial" w:cs="Arial"/>
          <w:sz w:val="24"/>
        </w:rPr>
        <w:tab/>
      </w:r>
      <w:r w:rsidRPr="001C1F4C">
        <w:rPr>
          <w:rFonts w:ascii="Arial" w:hAnsi="Arial" w:cs="Arial"/>
          <w:sz w:val="24"/>
        </w:rPr>
        <w:tab/>
      </w:r>
      <w:r w:rsidRPr="001C1F4C">
        <w:rPr>
          <w:rFonts w:ascii="Arial" w:hAnsi="Arial" w:cs="Arial"/>
          <w:sz w:val="24"/>
        </w:rPr>
        <w:tab/>
      </w:r>
      <w:r w:rsidRPr="001C1F4C">
        <w:rPr>
          <w:rFonts w:ascii="Arial" w:hAnsi="Arial" w:cs="Arial"/>
          <w:sz w:val="24"/>
        </w:rPr>
        <w:tab/>
      </w:r>
      <w:r w:rsidRPr="001C1F4C">
        <w:rPr>
          <w:rFonts w:ascii="Arial" w:hAnsi="Arial" w:cs="Arial"/>
          <w:sz w:val="24"/>
        </w:rPr>
        <w:tab/>
      </w:r>
      <w:r w:rsidRPr="001C1F4C">
        <w:rPr>
          <w:rFonts w:ascii="Arial" w:hAnsi="Arial" w:cs="Arial"/>
          <w:sz w:val="24"/>
        </w:rPr>
        <w:tab/>
      </w:r>
      <w:r w:rsidRPr="001C1F4C">
        <w:rPr>
          <w:rFonts w:ascii="Arial" w:hAnsi="Arial" w:cs="Arial"/>
          <w:sz w:val="24"/>
        </w:rPr>
        <w:tab/>
      </w:r>
    </w:p>
    <w:p w:rsidR="00F163FE" w:rsidRPr="001C1F4C" w:rsidRDefault="00F163FE">
      <w:pPr>
        <w:pStyle w:val="Nagwek1"/>
        <w:ind w:left="4248" w:firstLine="708"/>
        <w:rPr>
          <w:rFonts w:ascii="Arial" w:hAnsi="Arial" w:cs="Arial"/>
          <w:i/>
          <w:sz w:val="16"/>
        </w:rPr>
      </w:pPr>
      <w:r w:rsidRPr="001C1F4C">
        <w:rPr>
          <w:rFonts w:ascii="Arial" w:hAnsi="Arial" w:cs="Arial"/>
          <w:sz w:val="24"/>
        </w:rPr>
        <w:t xml:space="preserve">....................................     </w:t>
      </w:r>
      <w:r w:rsidRPr="001C1F4C">
        <w:rPr>
          <w:rFonts w:ascii="Arial" w:hAnsi="Arial" w:cs="Arial"/>
          <w:sz w:val="20"/>
        </w:rPr>
        <w:t>...............................</w:t>
      </w:r>
      <w:r w:rsidRPr="001C1F4C">
        <w:rPr>
          <w:rFonts w:ascii="Arial" w:hAnsi="Arial" w:cs="Arial"/>
          <w:sz w:val="24"/>
        </w:rPr>
        <w:t xml:space="preserve"> </w:t>
      </w:r>
    </w:p>
    <w:p w:rsidR="00F163FE" w:rsidRPr="001C1F4C" w:rsidRDefault="00F163FE">
      <w:pPr>
        <w:pStyle w:val="Nagwek1"/>
        <w:ind w:left="5664" w:firstLine="0"/>
        <w:rPr>
          <w:rFonts w:ascii="Arial" w:hAnsi="Arial" w:cs="Arial"/>
          <w:sz w:val="24"/>
        </w:rPr>
      </w:pPr>
      <w:r w:rsidRPr="001C1F4C">
        <w:rPr>
          <w:rFonts w:ascii="Arial" w:hAnsi="Arial" w:cs="Arial"/>
          <w:i/>
          <w:sz w:val="16"/>
        </w:rPr>
        <w:t xml:space="preserve">Miejscowość   </w:t>
      </w:r>
      <w:r w:rsidRPr="001C1F4C">
        <w:rPr>
          <w:rFonts w:ascii="Arial" w:hAnsi="Arial" w:cs="Arial"/>
          <w:i/>
          <w:sz w:val="16"/>
        </w:rPr>
        <w:tab/>
      </w:r>
      <w:r w:rsidRPr="001C1F4C">
        <w:rPr>
          <w:rFonts w:ascii="Arial" w:hAnsi="Arial" w:cs="Arial"/>
          <w:i/>
          <w:sz w:val="16"/>
        </w:rPr>
        <w:tab/>
        <w:t xml:space="preserve">       Data</w:t>
      </w:r>
    </w:p>
    <w:p w:rsidR="00F163FE" w:rsidRPr="001C1F4C" w:rsidRDefault="00F163FE">
      <w:pPr>
        <w:rPr>
          <w:rFonts w:ascii="Arial" w:hAnsi="Arial" w:cs="Arial"/>
          <w:sz w:val="24"/>
        </w:rPr>
      </w:pPr>
    </w:p>
    <w:p w:rsidR="00F163FE" w:rsidRPr="001C1F4C" w:rsidRDefault="00F163FE">
      <w:pPr>
        <w:rPr>
          <w:rFonts w:ascii="Arial" w:hAnsi="Arial" w:cs="Arial"/>
          <w:sz w:val="28"/>
          <w:szCs w:val="28"/>
        </w:rPr>
      </w:pPr>
    </w:p>
    <w:p w:rsidR="00F163FE" w:rsidRPr="001C1F4C" w:rsidRDefault="00F163FE">
      <w:pPr>
        <w:pStyle w:val="Nagwek2"/>
        <w:rPr>
          <w:rFonts w:ascii="Arial" w:hAnsi="Arial" w:cs="Arial"/>
          <w:sz w:val="28"/>
          <w:szCs w:val="28"/>
        </w:rPr>
      </w:pPr>
      <w:r w:rsidRPr="001C1F4C">
        <w:rPr>
          <w:rFonts w:ascii="Arial" w:hAnsi="Arial" w:cs="Arial"/>
          <w:sz w:val="28"/>
          <w:szCs w:val="28"/>
          <w:u w:val="single"/>
        </w:rPr>
        <w:t>WNIOSEK O UDOSTĘPNIENIE  STUDIA</w:t>
      </w:r>
    </w:p>
    <w:p w:rsidR="00F163FE" w:rsidRPr="001C1F4C" w:rsidRDefault="00F163FE">
      <w:pPr>
        <w:rPr>
          <w:rFonts w:ascii="Arial" w:hAnsi="Arial" w:cs="Arial"/>
          <w:sz w:val="24"/>
        </w:rPr>
      </w:pPr>
    </w:p>
    <w:p w:rsidR="00F163FE" w:rsidRPr="001C1F4C" w:rsidRDefault="00F163FE">
      <w:pPr>
        <w:rPr>
          <w:rFonts w:ascii="Arial" w:hAnsi="Arial" w:cs="Arial"/>
          <w:sz w:val="24"/>
        </w:rPr>
      </w:pPr>
    </w:p>
    <w:p w:rsidR="00F163FE" w:rsidRPr="001C1F4C" w:rsidRDefault="00F163FE">
      <w:pPr>
        <w:rPr>
          <w:rFonts w:ascii="Arial" w:hAnsi="Arial" w:cs="Arial"/>
          <w:sz w:val="24"/>
        </w:rPr>
      </w:pPr>
    </w:p>
    <w:p w:rsidR="00F163FE" w:rsidRPr="001C1F4C" w:rsidRDefault="00F163FE">
      <w:pPr>
        <w:jc w:val="both"/>
        <w:rPr>
          <w:rFonts w:ascii="Arial" w:hAnsi="Arial" w:cs="Arial"/>
          <w:sz w:val="24"/>
        </w:rPr>
      </w:pPr>
      <w:r w:rsidRPr="001C1F4C">
        <w:rPr>
          <w:rFonts w:ascii="Arial" w:hAnsi="Arial" w:cs="Arial"/>
          <w:sz w:val="24"/>
        </w:rPr>
        <w:t xml:space="preserve">Komitet Wyborczy ................................................................................................................ </w:t>
      </w:r>
    </w:p>
    <w:p w:rsidR="00F163FE" w:rsidRPr="001C1F4C" w:rsidRDefault="00F163FE">
      <w:pPr>
        <w:jc w:val="both"/>
        <w:rPr>
          <w:rFonts w:ascii="Arial" w:hAnsi="Arial" w:cs="Arial"/>
          <w:sz w:val="24"/>
        </w:rPr>
      </w:pPr>
      <w:r w:rsidRPr="001C1F4C">
        <w:rPr>
          <w:rFonts w:ascii="Arial" w:hAnsi="Arial" w:cs="Arial"/>
          <w:sz w:val="24"/>
        </w:rPr>
        <w:t xml:space="preserve">zwraca się do Radia Poznań S.A. </w:t>
      </w:r>
      <w:r w:rsidR="00267DBB">
        <w:rPr>
          <w:rFonts w:ascii="Arial" w:hAnsi="Arial" w:cs="Arial"/>
          <w:sz w:val="24"/>
        </w:rPr>
        <w:t xml:space="preserve">w likwidacji </w:t>
      </w:r>
      <w:r w:rsidRPr="001C1F4C">
        <w:rPr>
          <w:rFonts w:ascii="Arial" w:hAnsi="Arial" w:cs="Arial"/>
          <w:sz w:val="24"/>
        </w:rPr>
        <w:t>o udostępnienie studia wraz z realizatorem oraz urządzeń technicznych w celu przygotowania nieo</w:t>
      </w:r>
      <w:r w:rsidR="00267DBB">
        <w:rPr>
          <w:rFonts w:ascii="Arial" w:hAnsi="Arial" w:cs="Arial"/>
          <w:sz w:val="24"/>
        </w:rPr>
        <w:t xml:space="preserve">dpłatnych audycji wyborczych w kampanii wyborczej przed Wyborami </w:t>
      </w:r>
      <w:r w:rsidR="000B5184">
        <w:rPr>
          <w:rFonts w:ascii="Arial" w:hAnsi="Arial" w:cs="Arial"/>
          <w:sz w:val="24"/>
        </w:rPr>
        <w:t>do Parlamentu Europejskiego</w:t>
      </w:r>
      <w:r w:rsidR="00267DBB">
        <w:rPr>
          <w:rFonts w:ascii="Arial" w:hAnsi="Arial" w:cs="Arial"/>
          <w:sz w:val="24"/>
        </w:rPr>
        <w:t xml:space="preserve"> 2024</w:t>
      </w:r>
      <w:r w:rsidRPr="001C1F4C">
        <w:rPr>
          <w:rFonts w:ascii="Arial" w:hAnsi="Arial" w:cs="Arial"/>
          <w:sz w:val="24"/>
        </w:rPr>
        <w:t>.</w:t>
      </w:r>
    </w:p>
    <w:p w:rsidR="00F163FE" w:rsidRPr="001C1F4C" w:rsidRDefault="00F163FE">
      <w:pPr>
        <w:ind w:left="567"/>
        <w:rPr>
          <w:rFonts w:ascii="Arial" w:hAnsi="Arial" w:cs="Arial"/>
          <w:sz w:val="24"/>
        </w:rPr>
      </w:pPr>
    </w:p>
    <w:p w:rsidR="00F163FE" w:rsidRPr="001C1F4C" w:rsidRDefault="00F163FE">
      <w:pPr>
        <w:ind w:left="1134"/>
        <w:rPr>
          <w:rFonts w:ascii="Arial" w:hAnsi="Arial" w:cs="Arial"/>
          <w:sz w:val="24"/>
        </w:rPr>
      </w:pPr>
    </w:p>
    <w:tbl>
      <w:tblPr>
        <w:tblW w:w="9676" w:type="dxa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2268"/>
        <w:gridCol w:w="3686"/>
        <w:gridCol w:w="3085"/>
      </w:tblGrid>
      <w:tr w:rsidR="00F163FE" w:rsidRPr="001C1F4C" w:rsidTr="00E1577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FE" w:rsidRPr="001C1F4C" w:rsidRDefault="00F163FE">
            <w:pPr>
              <w:jc w:val="center"/>
              <w:rPr>
                <w:rFonts w:ascii="Arial" w:hAnsi="Arial" w:cs="Arial"/>
                <w:sz w:val="24"/>
              </w:rPr>
            </w:pPr>
            <w:r w:rsidRPr="001C1F4C">
              <w:rPr>
                <w:rFonts w:ascii="Arial" w:hAnsi="Arial" w:cs="Arial"/>
                <w:sz w:val="24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FE" w:rsidRPr="001C1F4C" w:rsidRDefault="00F163FE">
            <w:pPr>
              <w:jc w:val="center"/>
              <w:rPr>
                <w:rFonts w:ascii="Arial" w:hAnsi="Arial" w:cs="Arial"/>
              </w:rPr>
            </w:pPr>
            <w:r w:rsidRPr="001C1F4C">
              <w:rPr>
                <w:rFonts w:ascii="Arial" w:hAnsi="Arial" w:cs="Arial"/>
                <w:sz w:val="24"/>
              </w:rPr>
              <w:t>Data planowanego nagrania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FE" w:rsidRPr="001C1F4C" w:rsidRDefault="00F163FE">
            <w:pPr>
              <w:pStyle w:val="Tekstpodstawowy"/>
              <w:rPr>
                <w:i/>
                <w:sz w:val="18"/>
              </w:rPr>
            </w:pPr>
            <w:r w:rsidRPr="001C1F4C">
              <w:t xml:space="preserve">Godzina rozpoczęcia nagrania </w:t>
            </w:r>
          </w:p>
          <w:p w:rsidR="00F163FE" w:rsidRPr="000B5184" w:rsidRDefault="001A264E" w:rsidP="000B5184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1C1F4C">
              <w:rPr>
                <w:rFonts w:ascii="Arial" w:hAnsi="Arial" w:cs="Arial"/>
                <w:i/>
                <w:sz w:val="18"/>
              </w:rPr>
              <w:t>(</w:t>
            </w:r>
            <w:r w:rsidR="00267DBB">
              <w:rPr>
                <w:rFonts w:ascii="Arial" w:hAnsi="Arial" w:cs="Arial"/>
                <w:i/>
                <w:sz w:val="18"/>
              </w:rPr>
              <w:t xml:space="preserve">studio dostępne </w:t>
            </w:r>
            <w:proofErr w:type="spellStart"/>
            <w:r w:rsidR="000B5184">
              <w:rPr>
                <w:rFonts w:ascii="Arial" w:hAnsi="Arial" w:cs="Arial"/>
                <w:i/>
                <w:sz w:val="18"/>
              </w:rPr>
              <w:t>wdni</w:t>
            </w:r>
            <w:proofErr w:type="spellEnd"/>
            <w:r w:rsidR="000B5184">
              <w:rPr>
                <w:rFonts w:ascii="Arial" w:hAnsi="Arial" w:cs="Arial"/>
                <w:i/>
                <w:sz w:val="18"/>
              </w:rPr>
              <w:t xml:space="preserve"> powszednie od 23.05-5.06 w godzinach od 10</w:t>
            </w:r>
            <w:r w:rsidR="00F163FE" w:rsidRPr="001C1F4C">
              <w:rPr>
                <w:rFonts w:ascii="Arial" w:hAnsi="Arial" w:cs="Arial"/>
                <w:i/>
                <w:sz w:val="18"/>
              </w:rPr>
              <w:t>:00</w:t>
            </w:r>
            <w:r w:rsidR="000B5184">
              <w:rPr>
                <w:rFonts w:ascii="Arial" w:hAnsi="Arial" w:cs="Arial"/>
                <w:i/>
                <w:sz w:val="18"/>
              </w:rPr>
              <w:t>-12.00 i  14.00-18.</w:t>
            </w:r>
            <w:r w:rsidR="00F163FE" w:rsidRPr="001C1F4C">
              <w:rPr>
                <w:rFonts w:ascii="Arial" w:hAnsi="Arial" w:cs="Arial"/>
                <w:i/>
                <w:sz w:val="18"/>
              </w:rPr>
              <w:t>:00)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3FE" w:rsidRPr="003B5487" w:rsidRDefault="003B5487" w:rsidP="003B548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Długość audycji    </w:t>
            </w:r>
          </w:p>
        </w:tc>
      </w:tr>
      <w:tr w:rsidR="00F163FE" w:rsidRPr="001C1F4C" w:rsidTr="000B5184">
        <w:trPr>
          <w:trHeight w:val="59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FE" w:rsidRPr="001C1F4C" w:rsidRDefault="00F163FE">
            <w:pPr>
              <w:jc w:val="center"/>
              <w:rPr>
                <w:rFonts w:ascii="Arial" w:hAnsi="Arial" w:cs="Arial"/>
                <w:sz w:val="24"/>
              </w:rPr>
            </w:pPr>
            <w:r w:rsidRPr="001C1F4C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3FE" w:rsidRPr="001C1F4C" w:rsidRDefault="00F163FE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3FE" w:rsidRPr="001C1F4C" w:rsidRDefault="00F163FE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3FE" w:rsidRPr="001C1F4C" w:rsidRDefault="000B5184" w:rsidP="000B5184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minuty</w:t>
            </w:r>
          </w:p>
        </w:tc>
      </w:tr>
      <w:tr w:rsidR="00F163FE" w:rsidRPr="001C1F4C" w:rsidTr="000B5184">
        <w:trPr>
          <w:trHeight w:val="55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FE" w:rsidRPr="001C1F4C" w:rsidRDefault="00F163FE">
            <w:pPr>
              <w:jc w:val="center"/>
              <w:rPr>
                <w:rFonts w:ascii="Arial" w:hAnsi="Arial" w:cs="Arial"/>
                <w:sz w:val="24"/>
              </w:rPr>
            </w:pPr>
            <w:r w:rsidRPr="001C1F4C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3FE" w:rsidRPr="001C1F4C" w:rsidRDefault="00F163FE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3FE" w:rsidRPr="001C1F4C" w:rsidRDefault="00F163FE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3FE" w:rsidRPr="001C1F4C" w:rsidRDefault="000B5184" w:rsidP="000B5184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minuty</w:t>
            </w:r>
          </w:p>
        </w:tc>
      </w:tr>
      <w:tr w:rsidR="00F163FE" w:rsidRPr="001C1F4C" w:rsidTr="000B5184">
        <w:trPr>
          <w:trHeight w:val="55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FE" w:rsidRPr="001C1F4C" w:rsidRDefault="00F163FE">
            <w:pPr>
              <w:jc w:val="center"/>
              <w:rPr>
                <w:rFonts w:ascii="Arial" w:hAnsi="Arial" w:cs="Arial"/>
                <w:sz w:val="24"/>
              </w:rPr>
            </w:pPr>
            <w:r w:rsidRPr="001C1F4C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3FE" w:rsidRPr="001C1F4C" w:rsidRDefault="00F163FE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3FE" w:rsidRPr="001C1F4C" w:rsidRDefault="00F163FE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3FE" w:rsidRPr="001C1F4C" w:rsidRDefault="000B5184" w:rsidP="000B5184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minuty</w:t>
            </w:r>
          </w:p>
        </w:tc>
      </w:tr>
      <w:tr w:rsidR="00F163FE" w:rsidRPr="001C1F4C" w:rsidTr="000B5184">
        <w:trPr>
          <w:trHeight w:val="55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FE" w:rsidRPr="001C1F4C" w:rsidRDefault="00F163FE">
            <w:pPr>
              <w:jc w:val="center"/>
              <w:rPr>
                <w:rFonts w:ascii="Arial" w:hAnsi="Arial" w:cs="Arial"/>
                <w:sz w:val="24"/>
              </w:rPr>
            </w:pPr>
            <w:r w:rsidRPr="001C1F4C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3FE" w:rsidRPr="001C1F4C" w:rsidRDefault="00F163FE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3FE" w:rsidRPr="001C1F4C" w:rsidRDefault="00F163FE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3FE" w:rsidRPr="001C1F4C" w:rsidRDefault="000B5184" w:rsidP="000B5184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minuty</w:t>
            </w:r>
          </w:p>
        </w:tc>
      </w:tr>
    </w:tbl>
    <w:p w:rsidR="00F163FE" w:rsidRPr="001C1F4C" w:rsidRDefault="00F163FE">
      <w:pPr>
        <w:rPr>
          <w:rFonts w:ascii="Arial" w:hAnsi="Arial" w:cs="Arial"/>
          <w:sz w:val="24"/>
        </w:rPr>
      </w:pPr>
    </w:p>
    <w:p w:rsidR="00F163FE" w:rsidRDefault="00F163FE">
      <w:pPr>
        <w:rPr>
          <w:rFonts w:ascii="Arial" w:hAnsi="Arial" w:cs="Arial"/>
          <w:sz w:val="24"/>
        </w:rPr>
      </w:pPr>
      <w:r w:rsidRPr="001C1F4C">
        <w:rPr>
          <w:rFonts w:ascii="Arial" w:hAnsi="Arial" w:cs="Arial"/>
          <w:sz w:val="24"/>
        </w:rPr>
        <w:t xml:space="preserve"> </w:t>
      </w:r>
    </w:p>
    <w:p w:rsidR="00E1577E" w:rsidRPr="001C1F4C" w:rsidRDefault="00E1577E">
      <w:pPr>
        <w:rPr>
          <w:rFonts w:ascii="Arial" w:hAnsi="Arial" w:cs="Arial"/>
          <w:sz w:val="24"/>
        </w:rPr>
      </w:pPr>
    </w:p>
    <w:p w:rsidR="00F163FE" w:rsidRPr="001C1F4C" w:rsidRDefault="00F163FE">
      <w:pPr>
        <w:rPr>
          <w:rFonts w:ascii="Arial" w:hAnsi="Arial" w:cs="Arial"/>
          <w:sz w:val="24"/>
        </w:rPr>
      </w:pPr>
    </w:p>
    <w:p w:rsidR="00F163FE" w:rsidRPr="001C1F4C" w:rsidRDefault="00F163FE">
      <w:pPr>
        <w:rPr>
          <w:rFonts w:ascii="Arial" w:hAnsi="Arial" w:cs="Arial"/>
          <w:sz w:val="24"/>
        </w:rPr>
      </w:pPr>
      <w:r w:rsidRPr="001C1F4C">
        <w:rPr>
          <w:rFonts w:ascii="Arial" w:hAnsi="Arial" w:cs="Arial"/>
          <w:sz w:val="24"/>
        </w:rPr>
        <w:tab/>
      </w:r>
      <w:r w:rsidRPr="001C1F4C">
        <w:rPr>
          <w:rFonts w:ascii="Arial" w:hAnsi="Arial" w:cs="Arial"/>
          <w:sz w:val="24"/>
        </w:rPr>
        <w:tab/>
      </w:r>
      <w:r w:rsidRPr="001C1F4C">
        <w:rPr>
          <w:rFonts w:ascii="Arial" w:hAnsi="Arial" w:cs="Arial"/>
          <w:sz w:val="24"/>
        </w:rPr>
        <w:tab/>
      </w:r>
      <w:r w:rsidRPr="001C1F4C">
        <w:rPr>
          <w:rFonts w:ascii="Arial" w:hAnsi="Arial" w:cs="Arial"/>
          <w:sz w:val="24"/>
        </w:rPr>
        <w:tab/>
      </w:r>
      <w:r w:rsidRPr="001C1F4C">
        <w:rPr>
          <w:rFonts w:ascii="Arial" w:hAnsi="Arial" w:cs="Arial"/>
          <w:sz w:val="24"/>
        </w:rPr>
        <w:tab/>
      </w:r>
      <w:r w:rsidRPr="001C1F4C">
        <w:rPr>
          <w:rFonts w:ascii="Arial" w:hAnsi="Arial" w:cs="Arial"/>
          <w:sz w:val="24"/>
        </w:rPr>
        <w:tab/>
        <w:t>....................................................................</w:t>
      </w:r>
    </w:p>
    <w:p w:rsidR="00F163FE" w:rsidRPr="001C1F4C" w:rsidRDefault="00F163FE" w:rsidP="001C1F4C">
      <w:pPr>
        <w:ind w:left="3540"/>
        <w:jc w:val="center"/>
        <w:rPr>
          <w:rFonts w:ascii="Arial" w:hAnsi="Arial" w:cs="Arial"/>
          <w:sz w:val="22"/>
        </w:rPr>
      </w:pPr>
      <w:r w:rsidRPr="001C1F4C">
        <w:rPr>
          <w:rFonts w:ascii="Arial" w:hAnsi="Arial" w:cs="Arial"/>
          <w:sz w:val="22"/>
        </w:rPr>
        <w:t xml:space="preserve">Podpis pełnomocnika </w:t>
      </w:r>
      <w:r w:rsidR="001C1F4C">
        <w:rPr>
          <w:rFonts w:ascii="Arial" w:hAnsi="Arial" w:cs="Arial"/>
          <w:sz w:val="22"/>
        </w:rPr>
        <w:br/>
      </w:r>
      <w:r w:rsidRPr="001C1F4C">
        <w:rPr>
          <w:rFonts w:ascii="Arial" w:hAnsi="Arial" w:cs="Arial"/>
          <w:sz w:val="22"/>
        </w:rPr>
        <w:t>lub osoby odpowiedzialnej za bezpłatną</w:t>
      </w:r>
    </w:p>
    <w:p w:rsidR="00F163FE" w:rsidRPr="001C1F4C" w:rsidRDefault="00F163FE" w:rsidP="001C1F4C">
      <w:pPr>
        <w:pStyle w:val="Tekstpodstawowywcity21"/>
        <w:ind w:left="3540"/>
        <w:jc w:val="center"/>
        <w:rPr>
          <w:rFonts w:ascii="Arial" w:hAnsi="Arial" w:cs="Arial"/>
          <w:sz w:val="24"/>
        </w:rPr>
      </w:pPr>
      <w:r w:rsidRPr="001C1F4C">
        <w:rPr>
          <w:rFonts w:ascii="Arial" w:hAnsi="Arial" w:cs="Arial"/>
          <w:sz w:val="22"/>
        </w:rPr>
        <w:t xml:space="preserve">kampanię wyborczą w </w:t>
      </w:r>
      <w:r w:rsidR="00267DBB">
        <w:rPr>
          <w:rFonts w:ascii="Arial" w:hAnsi="Arial" w:cs="Arial"/>
          <w:sz w:val="22"/>
        </w:rPr>
        <w:t>programie Radia</w:t>
      </w:r>
      <w:r w:rsidRPr="001C1F4C">
        <w:rPr>
          <w:rFonts w:ascii="Arial" w:hAnsi="Arial" w:cs="Arial"/>
          <w:sz w:val="22"/>
        </w:rPr>
        <w:t xml:space="preserve"> Poznań</w:t>
      </w:r>
    </w:p>
    <w:p w:rsidR="00F163FE" w:rsidRPr="001C1F4C" w:rsidRDefault="00F163FE">
      <w:pPr>
        <w:rPr>
          <w:rFonts w:ascii="Arial" w:hAnsi="Arial" w:cs="Arial"/>
          <w:sz w:val="24"/>
        </w:rPr>
      </w:pPr>
    </w:p>
    <w:p w:rsidR="00F163FE" w:rsidRPr="001C1F4C" w:rsidRDefault="00F163FE">
      <w:pPr>
        <w:rPr>
          <w:rFonts w:ascii="Arial" w:hAnsi="Arial" w:cs="Arial"/>
          <w:sz w:val="24"/>
        </w:rPr>
      </w:pPr>
    </w:p>
    <w:p w:rsidR="00F163FE" w:rsidRPr="001C1F4C" w:rsidRDefault="00F163FE" w:rsidP="001C1F4C">
      <w:pPr>
        <w:jc w:val="both"/>
        <w:rPr>
          <w:rFonts w:ascii="Arial" w:hAnsi="Arial" w:cs="Arial"/>
          <w:iCs/>
          <w:sz w:val="24"/>
          <w:szCs w:val="24"/>
        </w:rPr>
      </w:pPr>
      <w:r w:rsidRPr="001C1F4C">
        <w:rPr>
          <w:rFonts w:ascii="Arial" w:hAnsi="Arial" w:cs="Arial"/>
          <w:iCs/>
          <w:sz w:val="24"/>
          <w:szCs w:val="24"/>
        </w:rPr>
        <w:t xml:space="preserve">Wniosek należy złożyć w Radiu Poznań nie później niż </w:t>
      </w:r>
      <w:r w:rsidRPr="001C1F4C">
        <w:rPr>
          <w:rFonts w:ascii="Arial" w:hAnsi="Arial" w:cs="Arial"/>
          <w:b/>
          <w:iCs/>
          <w:sz w:val="24"/>
          <w:szCs w:val="24"/>
        </w:rPr>
        <w:t>24 godziny</w:t>
      </w:r>
      <w:r w:rsidRPr="001C1F4C">
        <w:rPr>
          <w:rFonts w:ascii="Arial" w:hAnsi="Arial" w:cs="Arial"/>
          <w:iCs/>
          <w:sz w:val="24"/>
          <w:szCs w:val="24"/>
        </w:rPr>
        <w:t xml:space="preserve"> przed wnioskowaną datą rejestracji </w:t>
      </w:r>
      <w:r w:rsidR="00267DBB">
        <w:rPr>
          <w:rFonts w:ascii="Arial" w:hAnsi="Arial" w:cs="Arial"/>
          <w:iCs/>
          <w:sz w:val="24"/>
          <w:szCs w:val="24"/>
        </w:rPr>
        <w:t xml:space="preserve">audycji  w siedzibie </w:t>
      </w:r>
      <w:r w:rsidRPr="001C1F4C">
        <w:rPr>
          <w:rFonts w:ascii="Arial" w:hAnsi="Arial" w:cs="Arial"/>
          <w:iCs/>
          <w:sz w:val="24"/>
          <w:szCs w:val="24"/>
        </w:rPr>
        <w:t>Radia Poznań</w:t>
      </w:r>
      <w:r w:rsidR="00267DBB">
        <w:rPr>
          <w:rFonts w:ascii="Arial" w:hAnsi="Arial" w:cs="Arial"/>
          <w:iCs/>
          <w:sz w:val="24"/>
          <w:szCs w:val="24"/>
        </w:rPr>
        <w:t xml:space="preserve"> S.A. w likwidacji</w:t>
      </w:r>
      <w:r w:rsidRPr="001C1F4C">
        <w:rPr>
          <w:rFonts w:ascii="Arial" w:hAnsi="Arial" w:cs="Arial"/>
          <w:iCs/>
          <w:sz w:val="24"/>
          <w:szCs w:val="24"/>
        </w:rPr>
        <w:t>, w Poznaniu przy ul. Berwińskiego 5  lub prz</w:t>
      </w:r>
      <w:r w:rsidR="00267DBB">
        <w:rPr>
          <w:rFonts w:ascii="Arial" w:hAnsi="Arial" w:cs="Arial"/>
          <w:iCs/>
          <w:sz w:val="24"/>
          <w:szCs w:val="24"/>
        </w:rPr>
        <w:t>esłać mailem na adres:</w:t>
      </w:r>
      <w:r w:rsidR="008D426C" w:rsidRPr="001C1F4C">
        <w:rPr>
          <w:rFonts w:ascii="Arial" w:hAnsi="Arial" w:cs="Arial"/>
          <w:iCs/>
          <w:sz w:val="24"/>
          <w:szCs w:val="24"/>
        </w:rPr>
        <w:t xml:space="preserve"> </w:t>
      </w:r>
      <w:r w:rsidR="008D426C" w:rsidRPr="00267DBB">
        <w:rPr>
          <w:rFonts w:ascii="Arial" w:hAnsi="Arial" w:cs="Arial"/>
          <w:iCs/>
          <w:color w:val="FF0000"/>
          <w:sz w:val="24"/>
          <w:szCs w:val="24"/>
        </w:rPr>
        <w:t>wybory</w:t>
      </w:r>
      <w:r w:rsidRPr="00267DBB">
        <w:rPr>
          <w:rFonts w:ascii="Arial" w:hAnsi="Arial" w:cs="Arial"/>
          <w:iCs/>
          <w:color w:val="FF0000"/>
          <w:sz w:val="24"/>
          <w:szCs w:val="24"/>
        </w:rPr>
        <w:t>@radiopoznan.fm</w:t>
      </w:r>
      <w:r w:rsidRPr="001C1F4C">
        <w:rPr>
          <w:rFonts w:ascii="Arial" w:hAnsi="Arial" w:cs="Arial"/>
          <w:iCs/>
          <w:sz w:val="24"/>
          <w:szCs w:val="24"/>
        </w:rPr>
        <w:t xml:space="preserve"> </w:t>
      </w:r>
    </w:p>
    <w:p w:rsidR="00F163FE" w:rsidRPr="001C1F4C" w:rsidRDefault="00F163FE" w:rsidP="001C1F4C">
      <w:pPr>
        <w:jc w:val="both"/>
        <w:rPr>
          <w:rFonts w:ascii="Arial" w:hAnsi="Arial" w:cs="Arial"/>
          <w:iCs/>
          <w:sz w:val="24"/>
          <w:szCs w:val="24"/>
        </w:rPr>
      </w:pPr>
      <w:r w:rsidRPr="001C1F4C">
        <w:rPr>
          <w:rFonts w:ascii="Arial" w:hAnsi="Arial" w:cs="Arial"/>
          <w:iCs/>
          <w:sz w:val="24"/>
          <w:szCs w:val="24"/>
        </w:rPr>
        <w:t xml:space="preserve">Rejestrację audycji należy zaplanować najpóźniej na </w:t>
      </w:r>
      <w:r w:rsidRPr="001C1F4C">
        <w:rPr>
          <w:rFonts w:ascii="Arial" w:hAnsi="Arial" w:cs="Arial"/>
          <w:b/>
          <w:iCs/>
          <w:sz w:val="24"/>
          <w:szCs w:val="24"/>
        </w:rPr>
        <w:t>2 dni</w:t>
      </w:r>
      <w:r w:rsidRPr="001C1F4C">
        <w:rPr>
          <w:rFonts w:ascii="Arial" w:hAnsi="Arial" w:cs="Arial"/>
          <w:iCs/>
          <w:sz w:val="24"/>
          <w:szCs w:val="24"/>
        </w:rPr>
        <w:t xml:space="preserve"> przed wyznaczoną datą emisji.  </w:t>
      </w:r>
    </w:p>
    <w:p w:rsidR="00F163FE" w:rsidRPr="001C1F4C" w:rsidRDefault="00F163FE" w:rsidP="001C1F4C">
      <w:pPr>
        <w:pStyle w:val="Tekstpodstawowy21"/>
        <w:jc w:val="both"/>
        <w:rPr>
          <w:rFonts w:ascii="Arial" w:hAnsi="Arial" w:cs="Arial"/>
        </w:rPr>
      </w:pPr>
      <w:r w:rsidRPr="001C1F4C">
        <w:rPr>
          <w:rFonts w:ascii="Arial" w:hAnsi="Arial" w:cs="Arial"/>
          <w:i w:val="0"/>
          <w:iCs/>
          <w:szCs w:val="24"/>
        </w:rPr>
        <w:t xml:space="preserve">Na nagranie każdej pojedynczej audycji Radio Poznań udostępnia studio wraz z realizatorem na 10 minut. </w:t>
      </w:r>
    </w:p>
    <w:sectPr w:rsidR="00F163FE" w:rsidRPr="001C1F4C" w:rsidSect="00AC4F0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6" w:right="991" w:bottom="776" w:left="1417" w:header="720" w:footer="720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B6C" w:rsidRDefault="001B2B6C">
      <w:r>
        <w:separator/>
      </w:r>
    </w:p>
  </w:endnote>
  <w:endnote w:type="continuationSeparator" w:id="1">
    <w:p w:rsidR="001B2B6C" w:rsidRDefault="001B2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FE" w:rsidRDefault="00F163F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FE" w:rsidRDefault="00F163F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FE" w:rsidRDefault="00F163F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B6C" w:rsidRDefault="001B2B6C">
      <w:r>
        <w:separator/>
      </w:r>
    </w:p>
  </w:footnote>
  <w:footnote w:type="continuationSeparator" w:id="1">
    <w:p w:rsidR="001B2B6C" w:rsidRDefault="001B2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FE" w:rsidRDefault="00F163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FE" w:rsidRDefault="00F163F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AA6"/>
    <w:rsid w:val="000B5184"/>
    <w:rsid w:val="001A264E"/>
    <w:rsid w:val="001B2B6C"/>
    <w:rsid w:val="001C1F4C"/>
    <w:rsid w:val="00267DBB"/>
    <w:rsid w:val="003B5487"/>
    <w:rsid w:val="004536E6"/>
    <w:rsid w:val="005535DE"/>
    <w:rsid w:val="006C5AA6"/>
    <w:rsid w:val="007F43ED"/>
    <w:rsid w:val="00874E6E"/>
    <w:rsid w:val="008D426C"/>
    <w:rsid w:val="009C7064"/>
    <w:rsid w:val="00AC4F0D"/>
    <w:rsid w:val="00C276A8"/>
    <w:rsid w:val="00E1577E"/>
    <w:rsid w:val="00F1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F0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AC4F0D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AC4F0D"/>
    <w:pPr>
      <w:keepNext/>
      <w:tabs>
        <w:tab w:val="num" w:pos="0"/>
      </w:tabs>
      <w:ind w:left="576" w:hanging="576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C4F0D"/>
    <w:pPr>
      <w:keepNext/>
      <w:tabs>
        <w:tab w:val="num" w:pos="0"/>
      </w:tabs>
      <w:ind w:left="720" w:hanging="720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C4F0D"/>
    <w:rPr>
      <w:rFonts w:hint="default"/>
    </w:rPr>
  </w:style>
  <w:style w:type="character" w:customStyle="1" w:styleId="WW8Num1z1">
    <w:name w:val="WW8Num1z1"/>
    <w:rsid w:val="00AC4F0D"/>
  </w:style>
  <w:style w:type="character" w:customStyle="1" w:styleId="WW8Num1z2">
    <w:name w:val="WW8Num1z2"/>
    <w:rsid w:val="00AC4F0D"/>
  </w:style>
  <w:style w:type="character" w:customStyle="1" w:styleId="WW8Num1z3">
    <w:name w:val="WW8Num1z3"/>
    <w:rsid w:val="00AC4F0D"/>
  </w:style>
  <w:style w:type="character" w:customStyle="1" w:styleId="WW8Num1z4">
    <w:name w:val="WW8Num1z4"/>
    <w:rsid w:val="00AC4F0D"/>
  </w:style>
  <w:style w:type="character" w:customStyle="1" w:styleId="WW8Num1z5">
    <w:name w:val="WW8Num1z5"/>
    <w:rsid w:val="00AC4F0D"/>
  </w:style>
  <w:style w:type="character" w:customStyle="1" w:styleId="WW8Num1z6">
    <w:name w:val="WW8Num1z6"/>
    <w:rsid w:val="00AC4F0D"/>
  </w:style>
  <w:style w:type="character" w:customStyle="1" w:styleId="WW8Num1z7">
    <w:name w:val="WW8Num1z7"/>
    <w:rsid w:val="00AC4F0D"/>
  </w:style>
  <w:style w:type="character" w:customStyle="1" w:styleId="WW8Num1z8">
    <w:name w:val="WW8Num1z8"/>
    <w:rsid w:val="00AC4F0D"/>
  </w:style>
  <w:style w:type="character" w:customStyle="1" w:styleId="Domylnaczcionkaakapitu1">
    <w:name w:val="Domyślna czcionka akapitu1"/>
    <w:rsid w:val="00AC4F0D"/>
  </w:style>
  <w:style w:type="character" w:customStyle="1" w:styleId="WW-Domylnaczcionkaakapitu">
    <w:name w:val="WW-Domyślna czcionka akapitu"/>
    <w:rsid w:val="00AC4F0D"/>
  </w:style>
  <w:style w:type="paragraph" w:customStyle="1" w:styleId="Nagwek10">
    <w:name w:val="Nagłówek1"/>
    <w:basedOn w:val="Normalny"/>
    <w:next w:val="Tekstpodstawowy"/>
    <w:rsid w:val="00AC4F0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AC4F0D"/>
    <w:pPr>
      <w:jc w:val="center"/>
    </w:pPr>
    <w:rPr>
      <w:rFonts w:ascii="Arial" w:hAnsi="Arial" w:cs="Arial"/>
      <w:sz w:val="24"/>
    </w:rPr>
  </w:style>
  <w:style w:type="paragraph" w:styleId="Lista">
    <w:name w:val="List"/>
    <w:basedOn w:val="Tekstpodstawowy"/>
    <w:rsid w:val="00AC4F0D"/>
    <w:rPr>
      <w:rFonts w:cs="Mangal"/>
    </w:rPr>
  </w:style>
  <w:style w:type="paragraph" w:customStyle="1" w:styleId="Podpis1">
    <w:name w:val="Podpis1"/>
    <w:basedOn w:val="Normalny"/>
    <w:rsid w:val="00AC4F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C4F0D"/>
    <w:pPr>
      <w:suppressLineNumbers/>
    </w:pPr>
    <w:rPr>
      <w:rFonts w:cs="Mangal"/>
    </w:rPr>
  </w:style>
  <w:style w:type="paragraph" w:styleId="Podpis">
    <w:name w:val="Signature"/>
    <w:basedOn w:val="Normalny"/>
    <w:rsid w:val="00AC4F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wcity">
    <w:name w:val="Body Text Indent"/>
    <w:basedOn w:val="Normalny"/>
    <w:rsid w:val="00AC4F0D"/>
    <w:pPr>
      <w:ind w:left="4820"/>
      <w:jc w:val="both"/>
    </w:pPr>
    <w:rPr>
      <w:sz w:val="18"/>
    </w:rPr>
  </w:style>
  <w:style w:type="paragraph" w:customStyle="1" w:styleId="Tekstpodstawowywcity21">
    <w:name w:val="Tekst podstawowy wcięty 21"/>
    <w:basedOn w:val="Normalny"/>
    <w:rsid w:val="00AC4F0D"/>
    <w:pPr>
      <w:ind w:left="4820"/>
    </w:pPr>
    <w:rPr>
      <w:sz w:val="18"/>
    </w:rPr>
  </w:style>
  <w:style w:type="paragraph" w:styleId="Nagwek">
    <w:name w:val="header"/>
    <w:basedOn w:val="Normalny"/>
    <w:rsid w:val="00AC4F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C4F0D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AC4F0D"/>
    <w:pPr>
      <w:ind w:left="2835"/>
    </w:pPr>
    <w:rPr>
      <w:sz w:val="18"/>
    </w:rPr>
  </w:style>
  <w:style w:type="paragraph" w:customStyle="1" w:styleId="Tekstpodstawowy21">
    <w:name w:val="Tekst podstawowy 21"/>
    <w:basedOn w:val="Normalny"/>
    <w:rsid w:val="00AC4F0D"/>
    <w:rPr>
      <w:i/>
      <w:sz w:val="24"/>
    </w:rPr>
  </w:style>
  <w:style w:type="paragraph" w:customStyle="1" w:styleId="Zawartotabeli">
    <w:name w:val="Zawartość tabeli"/>
    <w:basedOn w:val="Normalny"/>
    <w:rsid w:val="00AC4F0D"/>
    <w:pPr>
      <w:suppressLineNumbers/>
    </w:pPr>
  </w:style>
  <w:style w:type="paragraph" w:customStyle="1" w:styleId="Nagwektabeli">
    <w:name w:val="Nagłówek tabeli"/>
    <w:basedOn w:val="Zawartotabeli"/>
    <w:rsid w:val="00AC4F0D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4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48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5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</vt:lpstr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</dc:title>
  <dc:creator>pracownik</dc:creator>
  <cp:lastModifiedBy>JolaB</cp:lastModifiedBy>
  <cp:revision>3</cp:revision>
  <cp:lastPrinted>2014-10-29T09:33:00Z</cp:lastPrinted>
  <dcterms:created xsi:type="dcterms:W3CDTF">2024-05-21T13:58:00Z</dcterms:created>
  <dcterms:modified xsi:type="dcterms:W3CDTF">2024-05-21T15:47:00Z</dcterms:modified>
</cp:coreProperties>
</file>